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9" w:rsidRDefault="007E4E68" w:rsidP="00443162">
      <w:pPr>
        <w:spacing w:afterLines="50" w:line="480" w:lineRule="auto"/>
        <w:jc w:val="center"/>
        <w:rPr>
          <w:rFonts w:ascii="黑体" w:eastAsia="黑体" w:hAnsi="黑体" w:cs="黑体"/>
          <w:b/>
          <w:bCs/>
          <w:color w:val="FF0000"/>
          <w:spacing w:val="9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FF0000"/>
          <w:spacing w:val="90"/>
          <w:sz w:val="72"/>
          <w:szCs w:val="72"/>
        </w:rPr>
        <w:t>北京林木种苗产业协会</w:t>
      </w:r>
    </w:p>
    <w:p w:rsidR="009C3839" w:rsidRDefault="007E4E68">
      <w:pPr>
        <w:spacing w:line="480" w:lineRule="auto"/>
        <w:jc w:val="center"/>
      </w:pPr>
      <w:r>
        <w:rPr>
          <w:rFonts w:asciiTheme="minorEastAsia" w:hAnsiTheme="minorEastAsia" w:hint="eastAsia"/>
          <w:bCs/>
          <w:color w:val="000000" w:themeColor="text1"/>
        </w:rPr>
        <w:t>北林协</w:t>
      </w:r>
      <w:r>
        <w:rPr>
          <w:rFonts w:asciiTheme="minorEastAsia" w:hAnsiTheme="minorEastAsia"/>
          <w:bCs/>
          <w:color w:val="000000" w:themeColor="text1"/>
        </w:rPr>
        <w:t>通字</w:t>
      </w:r>
      <w:r>
        <w:rPr>
          <w:rFonts w:asciiTheme="minorEastAsia" w:hAnsiTheme="minorEastAsia" w:hint="eastAsia"/>
          <w:bCs/>
          <w:color w:val="000000" w:themeColor="text1"/>
        </w:rPr>
        <w:t>【</w:t>
      </w:r>
      <w:r>
        <w:rPr>
          <w:rFonts w:asciiTheme="minorEastAsia" w:hAnsiTheme="minorEastAsia" w:hint="eastAsia"/>
          <w:bCs/>
          <w:color w:val="000000" w:themeColor="text1"/>
        </w:rPr>
        <w:t>201</w:t>
      </w:r>
      <w:r>
        <w:rPr>
          <w:rFonts w:asciiTheme="minorEastAsia" w:hAnsiTheme="minorEastAsia" w:hint="eastAsia"/>
          <w:bCs/>
          <w:color w:val="000000" w:themeColor="text1"/>
        </w:rPr>
        <w:t>8</w:t>
      </w:r>
      <w:r>
        <w:rPr>
          <w:rFonts w:asciiTheme="minorEastAsia" w:hAnsiTheme="minorEastAsia" w:hint="eastAsia"/>
          <w:bCs/>
          <w:color w:val="000000" w:themeColor="text1"/>
        </w:rPr>
        <w:t>】第</w:t>
      </w:r>
      <w:r>
        <w:rPr>
          <w:rFonts w:asciiTheme="minorEastAsia" w:hAnsiTheme="minorEastAsia" w:hint="eastAsia"/>
          <w:bCs/>
          <w:color w:val="000000" w:themeColor="text1"/>
        </w:rPr>
        <w:t>00</w:t>
      </w:r>
      <w:r>
        <w:rPr>
          <w:rFonts w:asciiTheme="minorEastAsia" w:hAnsiTheme="minorEastAsia" w:hint="eastAsia"/>
          <w:bCs/>
          <w:color w:val="000000" w:themeColor="text1"/>
        </w:rPr>
        <w:t>3</w:t>
      </w:r>
      <w:r>
        <w:rPr>
          <w:rFonts w:asciiTheme="minorEastAsia" w:hAnsiTheme="minorEastAsia" w:hint="eastAsia"/>
          <w:bCs/>
          <w:color w:val="000000" w:themeColor="text1"/>
        </w:rPr>
        <w:t>号</w:t>
      </w:r>
      <w:r w:rsidR="009C3839" w:rsidRPr="009C3839">
        <w:rPr>
          <w:rFonts w:asciiTheme="minorEastAsia" w:eastAsiaTheme="minorEastAsia" w:hAnsiTheme="minorEastAsia" w:cstheme="minorBidi"/>
          <w:color w:val="FFFFFF" w:themeColor="background1"/>
        </w:rPr>
        <w:pict>
          <v:line id="直线 2" o:spid="_x0000_s1027" style="position:absolute;left:0;text-align:left;z-index:251669504;mso-position-horizontal-relative:text;mso-position-vertical-relative:page" from="-5.2pt,150.9pt" to="474.05pt,150.9pt" o:gfxdata="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dCdTLcAAAACwEAAA8AAAAA&#10;AAAAAQAgAAAAIgAAAGRycy9kb3ducmV2LnhtbFBLAQIUABQAAAAIAIdO4kBTbfoM1wEAAJgDAAAO&#10;AAAAAAAAAAEAIAAAACsBAABkcnMvZTJvRG9jLnhtbFBLBQYAAAAABgAGAFkBAAB0BQAAAAA=&#10;" strokecolor="red" strokeweight="2.5pt">
            <v:stroke joinstyle="miter"/>
            <w10:wrap anchory="page"/>
          </v:line>
        </w:pict>
      </w:r>
    </w:p>
    <w:p w:rsidR="009C3839" w:rsidRDefault="009C3839">
      <w:pPr>
        <w:spacing w:line="360" w:lineRule="auto"/>
        <w:jc w:val="center"/>
        <w:rPr>
          <w:rFonts w:ascii="方正小标宋_GBK" w:eastAsia="方正小标宋_GBK" w:hAnsiTheme="majorEastAsia"/>
          <w:b/>
          <w:color w:val="000000" w:themeColor="text1"/>
          <w:sz w:val="36"/>
          <w:szCs w:val="36"/>
        </w:rPr>
      </w:pPr>
    </w:p>
    <w:p w:rsidR="009C3839" w:rsidRDefault="007E4E68">
      <w:pPr>
        <w:spacing w:line="360" w:lineRule="auto"/>
        <w:jc w:val="center"/>
        <w:rPr>
          <w:rFonts w:ascii="方正小标宋_GBK" w:eastAsia="方正小标宋_GBK" w:hAnsiTheme="majorEastAsia"/>
          <w:b/>
          <w:color w:val="000000" w:themeColor="text1"/>
          <w:sz w:val="36"/>
          <w:szCs w:val="36"/>
        </w:rPr>
      </w:pPr>
      <w:r>
        <w:rPr>
          <w:rFonts w:ascii="方正小标宋_GBK" w:eastAsia="方正小标宋_GBK" w:hAnsiTheme="majorEastAsia" w:hint="eastAsia"/>
          <w:b/>
          <w:color w:val="000000" w:themeColor="text1"/>
          <w:sz w:val="36"/>
          <w:szCs w:val="36"/>
        </w:rPr>
        <w:t>关于</w:t>
      </w:r>
      <w:r>
        <w:rPr>
          <w:rFonts w:ascii="方正小标宋_GBK" w:eastAsia="方正小标宋_GBK" w:hAnsiTheme="majorEastAsia" w:hint="eastAsia"/>
          <w:b/>
          <w:color w:val="000000" w:themeColor="text1"/>
          <w:sz w:val="36"/>
          <w:szCs w:val="36"/>
        </w:rPr>
        <w:t>举办“北京市</w:t>
      </w:r>
      <w:r>
        <w:rPr>
          <w:rFonts w:ascii="方正小标宋_GBK" w:eastAsia="方正小标宋_GBK" w:hAnsiTheme="majorEastAsia" w:hint="eastAsia"/>
          <w:b/>
          <w:color w:val="000000" w:themeColor="text1"/>
          <w:sz w:val="36"/>
          <w:szCs w:val="36"/>
        </w:rPr>
        <w:t>2018</w:t>
      </w:r>
      <w:r>
        <w:rPr>
          <w:rFonts w:ascii="方正小标宋_GBK" w:eastAsia="方正小标宋_GBK" w:hAnsiTheme="majorEastAsia" w:hint="eastAsia"/>
          <w:b/>
          <w:color w:val="000000" w:themeColor="text1"/>
          <w:sz w:val="36"/>
          <w:szCs w:val="36"/>
        </w:rPr>
        <w:t>年新一轮百万亩造林绿化</w:t>
      </w:r>
    </w:p>
    <w:p w:rsidR="009C3839" w:rsidRDefault="007E4E68">
      <w:pPr>
        <w:spacing w:line="360" w:lineRule="auto"/>
        <w:jc w:val="center"/>
        <w:rPr>
          <w:rFonts w:ascii="方正小标宋_GBK" w:eastAsia="方正小标宋_GBK" w:hAnsiTheme="majorEastAsia"/>
          <w:b/>
          <w:color w:val="000000" w:themeColor="text1"/>
          <w:sz w:val="36"/>
          <w:szCs w:val="36"/>
        </w:rPr>
      </w:pPr>
      <w:r>
        <w:rPr>
          <w:rFonts w:ascii="方正小标宋_GBK" w:eastAsia="方正小标宋_GBK" w:hAnsiTheme="majorEastAsia" w:hint="eastAsia"/>
          <w:b/>
          <w:color w:val="000000" w:themeColor="text1"/>
          <w:sz w:val="36"/>
          <w:szCs w:val="36"/>
        </w:rPr>
        <w:t>工程苗木供需交流会”的通知</w:t>
      </w:r>
    </w:p>
    <w:p w:rsidR="009C3839" w:rsidRDefault="009C3839">
      <w:pPr>
        <w:spacing w:line="360" w:lineRule="auto"/>
        <w:rPr>
          <w:rFonts w:eastAsia="仿宋_GB2312"/>
          <w:b/>
          <w:color w:val="000000" w:themeColor="text1"/>
          <w:sz w:val="32"/>
          <w:szCs w:val="32"/>
        </w:rPr>
      </w:pPr>
    </w:p>
    <w:p w:rsidR="009C3839" w:rsidRDefault="007E4E68">
      <w:pPr>
        <w:spacing w:line="360" w:lineRule="auto"/>
        <w:rPr>
          <w:rFonts w:eastAsia="仿宋_GB2312"/>
          <w:b/>
          <w:bCs/>
          <w:color w:val="000000" w:themeColor="text1"/>
          <w:sz w:val="36"/>
          <w:szCs w:val="36"/>
        </w:rPr>
      </w:pPr>
      <w:r>
        <w:rPr>
          <w:rFonts w:eastAsia="仿宋_GB2312" w:hint="eastAsia"/>
          <w:b/>
          <w:bCs/>
          <w:color w:val="000000" w:themeColor="text1"/>
          <w:sz w:val="36"/>
          <w:szCs w:val="36"/>
        </w:rPr>
        <w:t>各会员单位</w:t>
      </w:r>
      <w:r>
        <w:rPr>
          <w:rFonts w:eastAsia="仿宋_GB2312"/>
          <w:b/>
          <w:bCs/>
          <w:color w:val="000000" w:themeColor="text1"/>
          <w:sz w:val="36"/>
          <w:szCs w:val="36"/>
        </w:rPr>
        <w:t>：</w:t>
      </w:r>
    </w:p>
    <w:p w:rsidR="009C3839" w:rsidRDefault="009C3839">
      <w:pPr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为顺利推进</w:t>
      </w:r>
      <w:r>
        <w:rPr>
          <w:rFonts w:eastAsia="仿宋_GB2312"/>
          <w:sz w:val="32"/>
          <w:szCs w:val="32"/>
        </w:rPr>
        <w:t>北京市</w:t>
      </w:r>
      <w:r>
        <w:rPr>
          <w:rFonts w:eastAsia="仿宋_GB2312"/>
          <w:color w:val="000000" w:themeColor="text1"/>
          <w:sz w:val="32"/>
          <w:szCs w:val="32"/>
        </w:rPr>
        <w:t>2018</w:t>
      </w:r>
      <w:r>
        <w:rPr>
          <w:rFonts w:eastAsia="仿宋_GB2312"/>
          <w:color w:val="000000" w:themeColor="text1"/>
          <w:sz w:val="32"/>
          <w:szCs w:val="32"/>
        </w:rPr>
        <w:t>年新一轮百万亩造林绿化工程</w:t>
      </w:r>
      <w:r>
        <w:rPr>
          <w:rFonts w:eastAsia="仿宋_GB2312" w:hint="eastAsia"/>
          <w:color w:val="000000" w:themeColor="text1"/>
          <w:sz w:val="32"/>
          <w:szCs w:val="32"/>
        </w:rPr>
        <w:t>，保障造林绿化任务高质量完成</w:t>
      </w:r>
      <w:r>
        <w:rPr>
          <w:rFonts w:eastAsia="仿宋_GB2312"/>
          <w:color w:val="000000" w:themeColor="text1"/>
          <w:sz w:val="32"/>
          <w:szCs w:val="32"/>
        </w:rPr>
        <w:t>，</w:t>
      </w:r>
      <w:r>
        <w:rPr>
          <w:rFonts w:eastAsia="仿宋_GB2312" w:hint="eastAsia"/>
          <w:color w:val="000000" w:themeColor="text1"/>
          <w:sz w:val="32"/>
          <w:szCs w:val="32"/>
        </w:rPr>
        <w:t>为苗木供需双方搭建信息平台，</w:t>
      </w:r>
      <w:r>
        <w:rPr>
          <w:rFonts w:eastAsia="仿宋_GB2312"/>
          <w:color w:val="000000" w:themeColor="text1"/>
          <w:sz w:val="32"/>
          <w:szCs w:val="32"/>
        </w:rPr>
        <w:t>北京市园林绿化局</w:t>
      </w:r>
      <w:r>
        <w:rPr>
          <w:rFonts w:eastAsia="仿宋_GB2312" w:hint="eastAsia"/>
          <w:color w:val="000000" w:themeColor="text1"/>
          <w:sz w:val="32"/>
          <w:szCs w:val="32"/>
        </w:rPr>
        <w:t>平原造林办</w:t>
      </w:r>
      <w:r>
        <w:rPr>
          <w:rFonts w:eastAsia="仿宋_GB2312" w:hint="eastAsia"/>
          <w:color w:val="000000" w:themeColor="text1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种苗站</w:t>
      </w:r>
      <w:r>
        <w:rPr>
          <w:rFonts w:eastAsia="仿宋_GB2312" w:hint="eastAsia"/>
          <w:color w:val="000000" w:themeColor="text1"/>
          <w:sz w:val="32"/>
          <w:szCs w:val="32"/>
        </w:rPr>
        <w:t>和北京林木种苗产业协会</w:t>
      </w:r>
      <w:r>
        <w:rPr>
          <w:rFonts w:eastAsia="仿宋_GB2312" w:hint="eastAsia"/>
          <w:color w:val="000000" w:themeColor="text1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color w:val="000000" w:themeColor="text1"/>
          <w:sz w:val="32"/>
          <w:szCs w:val="32"/>
        </w:rPr>
        <w:t>联合</w:t>
      </w:r>
      <w:r>
        <w:rPr>
          <w:rFonts w:eastAsia="仿宋_GB2312"/>
          <w:sz w:val="32"/>
          <w:szCs w:val="32"/>
        </w:rPr>
        <w:t>举办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北京市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年新一轮百万亩造林绿化工程苗木供需</w:t>
      </w:r>
      <w:r>
        <w:rPr>
          <w:rFonts w:eastAsia="仿宋_GB2312" w:hint="eastAsia"/>
          <w:sz w:val="32"/>
          <w:szCs w:val="32"/>
        </w:rPr>
        <w:t>交流</w:t>
      </w:r>
      <w:r>
        <w:rPr>
          <w:rFonts w:eastAsia="仿宋_GB2312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现将具体事宜通知</w:t>
      </w:r>
      <w:r>
        <w:rPr>
          <w:rFonts w:eastAsia="仿宋_GB2312"/>
          <w:sz w:val="32"/>
          <w:szCs w:val="32"/>
        </w:rPr>
        <w:t>如下：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b/>
          <w:color w:val="000000" w:themeColor="text1"/>
          <w:spacing w:val="-18"/>
          <w:sz w:val="32"/>
          <w:szCs w:val="32"/>
        </w:rPr>
        <w:t>一、会议名称：</w:t>
      </w:r>
      <w:r>
        <w:rPr>
          <w:rFonts w:eastAsia="仿宋_GB2312"/>
          <w:sz w:val="32"/>
          <w:szCs w:val="32"/>
        </w:rPr>
        <w:t>北京市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年新一轮百万亩造林绿化工程苗木供需</w:t>
      </w:r>
      <w:r>
        <w:rPr>
          <w:rFonts w:eastAsia="仿宋_GB2312" w:hint="eastAsia"/>
          <w:sz w:val="32"/>
          <w:szCs w:val="32"/>
        </w:rPr>
        <w:t>交流</w:t>
      </w:r>
      <w:r>
        <w:rPr>
          <w:rFonts w:eastAsia="仿宋_GB2312"/>
          <w:sz w:val="32"/>
          <w:szCs w:val="32"/>
        </w:rPr>
        <w:t>会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二、会议时间：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9:00-16:30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三、会议地点：</w:t>
      </w:r>
      <w:r>
        <w:rPr>
          <w:rFonts w:eastAsia="仿宋_GB2312"/>
          <w:sz w:val="32"/>
          <w:szCs w:val="32"/>
        </w:rPr>
        <w:t>北京市顺鑫中盛国际会议中心</w:t>
      </w:r>
      <w:r>
        <w:rPr>
          <w:rFonts w:eastAsia="仿宋_GB2312" w:hint="eastAsia"/>
          <w:sz w:val="32"/>
          <w:szCs w:val="32"/>
        </w:rPr>
        <w:t>第一会议室</w:t>
      </w:r>
      <w:r>
        <w:rPr>
          <w:rFonts w:eastAsia="仿宋_GB2312"/>
          <w:sz w:val="32"/>
          <w:szCs w:val="32"/>
        </w:rPr>
        <w:t>（地址：北京市顺义区李遂镇西潮白河畔）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b/>
          <w:color w:val="000000" w:themeColor="text1"/>
          <w:spacing w:val="-18"/>
          <w:sz w:val="32"/>
          <w:szCs w:val="32"/>
        </w:rPr>
        <w:t>四、主办单位：</w:t>
      </w:r>
      <w:r>
        <w:rPr>
          <w:rFonts w:eastAsia="仿宋_GB2312"/>
          <w:color w:val="000000" w:themeColor="text1"/>
          <w:sz w:val="32"/>
          <w:szCs w:val="32"/>
        </w:rPr>
        <w:t>北京市园林绿化局</w:t>
      </w:r>
      <w:r>
        <w:rPr>
          <w:rFonts w:eastAsia="仿宋_GB2312" w:hint="eastAsia"/>
          <w:color w:val="000000" w:themeColor="text1"/>
          <w:sz w:val="32"/>
          <w:szCs w:val="32"/>
        </w:rPr>
        <w:t>平原造林办</w:t>
      </w:r>
      <w:r>
        <w:rPr>
          <w:rFonts w:eastAsia="仿宋_GB2312" w:hint="eastAsia"/>
          <w:color w:val="000000" w:themeColor="text1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种苗站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五、承办单位：</w:t>
      </w:r>
      <w:r>
        <w:rPr>
          <w:rFonts w:eastAsia="仿宋_GB2312"/>
          <w:color w:val="000000"/>
          <w:sz w:val="32"/>
          <w:szCs w:val="32"/>
        </w:rPr>
        <w:t>北京林木种苗产业协会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六、参会人员：</w:t>
      </w:r>
      <w:r>
        <w:rPr>
          <w:rFonts w:eastAsia="仿宋_GB2312"/>
          <w:color w:val="000000"/>
          <w:sz w:val="32"/>
          <w:szCs w:val="32"/>
        </w:rPr>
        <w:t>各区</w:t>
      </w:r>
      <w:r>
        <w:rPr>
          <w:rFonts w:eastAsia="仿宋_GB2312" w:hint="eastAsia"/>
          <w:color w:val="000000"/>
          <w:sz w:val="32"/>
          <w:szCs w:val="32"/>
        </w:rPr>
        <w:t>园林绿化局</w:t>
      </w:r>
      <w:r>
        <w:rPr>
          <w:rFonts w:eastAsia="仿宋_GB2312"/>
          <w:color w:val="000000"/>
          <w:sz w:val="32"/>
          <w:szCs w:val="32"/>
        </w:rPr>
        <w:t>主管</w:t>
      </w:r>
      <w:r>
        <w:rPr>
          <w:rFonts w:eastAsia="仿宋_GB2312" w:hint="eastAsia"/>
          <w:color w:val="000000"/>
          <w:sz w:val="32"/>
          <w:szCs w:val="32"/>
        </w:rPr>
        <w:t>新一轮百万亩造林绿化工程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eastAsia="仿宋_GB2312" w:hint="eastAsia"/>
          <w:color w:val="000000"/>
          <w:sz w:val="32"/>
          <w:szCs w:val="32"/>
        </w:rPr>
        <w:t>副局长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科长、</w:t>
      </w:r>
      <w:r>
        <w:rPr>
          <w:rFonts w:eastAsia="仿宋_GB2312"/>
          <w:color w:val="000000"/>
          <w:sz w:val="32"/>
          <w:szCs w:val="32"/>
        </w:rPr>
        <w:t>种苗站</w:t>
      </w:r>
      <w:r>
        <w:rPr>
          <w:rFonts w:eastAsia="仿宋_GB2312" w:hint="eastAsia"/>
          <w:color w:val="000000"/>
          <w:sz w:val="32"/>
          <w:szCs w:val="32"/>
        </w:rPr>
        <w:t>站长</w:t>
      </w:r>
      <w:r>
        <w:rPr>
          <w:rFonts w:eastAsia="仿宋_GB2312"/>
          <w:color w:val="000000"/>
          <w:sz w:val="32"/>
          <w:szCs w:val="32"/>
        </w:rPr>
        <w:t>、设计</w:t>
      </w:r>
      <w:r>
        <w:rPr>
          <w:rFonts w:eastAsia="仿宋_GB2312" w:hint="eastAsia"/>
          <w:color w:val="000000"/>
          <w:sz w:val="32"/>
          <w:szCs w:val="32"/>
        </w:rPr>
        <w:t>单位</w:t>
      </w:r>
      <w:r>
        <w:rPr>
          <w:rFonts w:eastAsia="仿宋_GB2312"/>
          <w:color w:val="000000"/>
          <w:sz w:val="32"/>
          <w:szCs w:val="32"/>
        </w:rPr>
        <w:t>、施工</w:t>
      </w:r>
      <w:r>
        <w:rPr>
          <w:rFonts w:eastAsia="仿宋_GB2312" w:hint="eastAsia"/>
          <w:color w:val="000000"/>
          <w:sz w:val="32"/>
          <w:szCs w:val="32"/>
        </w:rPr>
        <w:t>单位</w:t>
      </w:r>
      <w:r>
        <w:rPr>
          <w:rFonts w:eastAsia="仿宋_GB2312"/>
          <w:color w:val="000000"/>
          <w:sz w:val="32"/>
          <w:szCs w:val="32"/>
        </w:rPr>
        <w:t>、苗圃企业</w:t>
      </w:r>
    </w:p>
    <w:p w:rsidR="009C3839" w:rsidRDefault="007E4E68">
      <w:pPr>
        <w:tabs>
          <w:tab w:val="right" w:pos="8306"/>
        </w:tabs>
        <w:spacing w:line="360" w:lineRule="auto"/>
        <w:rPr>
          <w:rFonts w:eastAsia="仿宋_GB2312"/>
          <w:b/>
          <w:color w:val="000000" w:themeColor="text1"/>
          <w:spacing w:val="-18"/>
          <w:sz w:val="32"/>
          <w:szCs w:val="32"/>
        </w:rPr>
      </w:pPr>
      <w:r>
        <w:rPr>
          <w:rFonts w:eastAsia="仿宋_GB2312"/>
          <w:b/>
          <w:color w:val="000000" w:themeColor="text1"/>
          <w:spacing w:val="-18"/>
          <w:sz w:val="32"/>
          <w:szCs w:val="32"/>
        </w:rPr>
        <w:lastRenderedPageBreak/>
        <w:t>七、会议</w:t>
      </w:r>
      <w:r>
        <w:rPr>
          <w:rFonts w:eastAsia="仿宋_GB2312" w:hint="eastAsia"/>
          <w:b/>
          <w:color w:val="000000" w:themeColor="text1"/>
          <w:spacing w:val="-18"/>
          <w:sz w:val="32"/>
          <w:szCs w:val="32"/>
        </w:rPr>
        <w:t>主要内容</w:t>
      </w:r>
    </w:p>
    <w:p w:rsidR="009C3839" w:rsidRDefault="007E4E68">
      <w:pPr>
        <w:tabs>
          <w:tab w:val="right" w:pos="8306"/>
        </w:tabs>
        <w:spacing w:line="360" w:lineRule="auto"/>
        <w:ind w:firstLineChars="200" w:firstLine="568"/>
        <w:rPr>
          <w:rFonts w:eastAsia="仿宋_GB2312"/>
          <w:bCs/>
          <w:color w:val="000000" w:themeColor="text1"/>
          <w:spacing w:val="-18"/>
          <w:sz w:val="32"/>
          <w:szCs w:val="32"/>
        </w:rPr>
      </w:pPr>
      <w:r>
        <w:rPr>
          <w:rFonts w:eastAsia="仿宋_GB2312"/>
          <w:bCs/>
          <w:color w:val="000000" w:themeColor="text1"/>
          <w:spacing w:val="-18"/>
          <w:sz w:val="32"/>
          <w:szCs w:val="32"/>
        </w:rPr>
        <w:t>1</w:t>
      </w:r>
      <w:r>
        <w:rPr>
          <w:rFonts w:eastAsia="仿宋_GB2312"/>
          <w:bCs/>
          <w:color w:val="000000" w:themeColor="text1"/>
          <w:spacing w:val="-18"/>
          <w:sz w:val="32"/>
          <w:szCs w:val="32"/>
        </w:rPr>
        <w:t>、新一轮百万亩造林</w:t>
      </w:r>
      <w:r>
        <w:rPr>
          <w:rFonts w:eastAsia="仿宋_GB2312" w:hint="eastAsia"/>
          <w:bCs/>
          <w:color w:val="000000" w:themeColor="text1"/>
          <w:spacing w:val="-18"/>
          <w:sz w:val="32"/>
          <w:szCs w:val="32"/>
        </w:rPr>
        <w:t>绿化工程总体要求</w:t>
      </w:r>
      <w:r>
        <w:rPr>
          <w:rFonts w:eastAsia="仿宋_GB2312"/>
          <w:bCs/>
          <w:color w:val="000000" w:themeColor="text1"/>
          <w:spacing w:val="-18"/>
          <w:sz w:val="32"/>
          <w:szCs w:val="32"/>
        </w:rPr>
        <w:t>及</w:t>
      </w:r>
      <w:r>
        <w:rPr>
          <w:rFonts w:eastAsia="仿宋_GB2312"/>
          <w:bCs/>
          <w:color w:val="000000" w:themeColor="text1"/>
          <w:spacing w:val="-18"/>
          <w:sz w:val="32"/>
          <w:szCs w:val="32"/>
        </w:rPr>
        <w:t>2018</w:t>
      </w:r>
      <w:r>
        <w:rPr>
          <w:rFonts w:eastAsia="仿宋_GB2312"/>
          <w:bCs/>
          <w:color w:val="000000" w:themeColor="text1"/>
          <w:spacing w:val="-18"/>
          <w:sz w:val="32"/>
          <w:szCs w:val="32"/>
        </w:rPr>
        <w:t>年各区造林任务介绍；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bCs/>
          <w:color w:val="000000" w:themeColor="text1"/>
          <w:spacing w:val="-18"/>
          <w:sz w:val="32"/>
          <w:szCs w:val="32"/>
        </w:rPr>
        <w:t>新一轮百万亩造林</w:t>
      </w:r>
      <w:r>
        <w:rPr>
          <w:rFonts w:eastAsia="仿宋_GB2312" w:hint="eastAsia"/>
          <w:bCs/>
          <w:color w:val="000000" w:themeColor="text1"/>
          <w:spacing w:val="-18"/>
          <w:sz w:val="32"/>
          <w:szCs w:val="32"/>
        </w:rPr>
        <w:t>绿化工程建设</w:t>
      </w:r>
      <w:r>
        <w:rPr>
          <w:rFonts w:eastAsia="仿宋_GB2312"/>
          <w:sz w:val="32"/>
          <w:szCs w:val="32"/>
        </w:rPr>
        <w:t>技术导则介绍；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、北京市</w:t>
      </w:r>
      <w:r>
        <w:rPr>
          <w:rFonts w:eastAsia="仿宋_GB2312" w:hint="eastAsia"/>
          <w:sz w:val="32"/>
          <w:szCs w:val="32"/>
        </w:rPr>
        <w:t>在圃苗木情况分析</w:t>
      </w:r>
      <w:r>
        <w:rPr>
          <w:rFonts w:eastAsia="仿宋_GB2312"/>
          <w:sz w:val="32"/>
          <w:szCs w:val="32"/>
        </w:rPr>
        <w:t>及苗木</w:t>
      </w:r>
      <w:r>
        <w:rPr>
          <w:rFonts w:eastAsia="仿宋_GB2312" w:hint="eastAsia"/>
          <w:sz w:val="32"/>
          <w:szCs w:val="32"/>
        </w:rPr>
        <w:t>质量</w:t>
      </w:r>
      <w:r>
        <w:rPr>
          <w:rFonts w:eastAsia="仿宋_GB2312"/>
          <w:sz w:val="32"/>
          <w:szCs w:val="32"/>
        </w:rPr>
        <w:t>监管</w:t>
      </w:r>
      <w:r>
        <w:rPr>
          <w:rFonts w:eastAsia="仿宋_GB2312" w:hint="eastAsia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北京林木种苗产业协会服务新一轮百万亩造林绿化工程的措施</w:t>
      </w:r>
      <w:r>
        <w:rPr>
          <w:rFonts w:eastAsia="仿宋_GB2312"/>
          <w:sz w:val="32"/>
          <w:szCs w:val="32"/>
        </w:rPr>
        <w:t>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北京林木种苗产业协会</w:t>
      </w:r>
      <w:r>
        <w:rPr>
          <w:rFonts w:eastAsia="仿宋_GB2312"/>
          <w:sz w:val="32"/>
          <w:szCs w:val="32"/>
        </w:rPr>
        <w:t>各分会介绍本区</w:t>
      </w:r>
      <w:r>
        <w:rPr>
          <w:rFonts w:eastAsia="仿宋_GB2312" w:hint="eastAsia"/>
          <w:sz w:val="32"/>
          <w:szCs w:val="32"/>
        </w:rPr>
        <w:t>在圃</w:t>
      </w:r>
      <w:r>
        <w:rPr>
          <w:rFonts w:eastAsia="仿宋_GB2312"/>
          <w:sz w:val="32"/>
          <w:szCs w:val="32"/>
        </w:rPr>
        <w:t>苗木情况</w:t>
      </w:r>
      <w:r>
        <w:rPr>
          <w:rFonts w:eastAsia="仿宋_GB2312" w:hint="eastAsia"/>
          <w:sz w:val="32"/>
          <w:szCs w:val="32"/>
        </w:rPr>
        <w:t>及重点苗木推介</w:t>
      </w:r>
      <w:r>
        <w:rPr>
          <w:rFonts w:eastAsia="仿宋_GB2312"/>
          <w:sz w:val="32"/>
          <w:szCs w:val="32"/>
        </w:rPr>
        <w:t>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、设计方、</w:t>
      </w:r>
      <w:r>
        <w:rPr>
          <w:rFonts w:eastAsia="仿宋_GB2312" w:hint="eastAsia"/>
          <w:sz w:val="32"/>
          <w:szCs w:val="32"/>
        </w:rPr>
        <w:t>施工</w:t>
      </w:r>
      <w:r>
        <w:rPr>
          <w:rFonts w:eastAsia="仿宋_GB2312"/>
          <w:sz w:val="32"/>
          <w:szCs w:val="32"/>
        </w:rPr>
        <w:t>方用苗需求介绍；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、苗木企业推介；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、供需双方对接</w:t>
      </w:r>
      <w:r>
        <w:rPr>
          <w:rFonts w:eastAsia="仿宋_GB2312" w:hint="eastAsia"/>
          <w:sz w:val="32"/>
          <w:szCs w:val="32"/>
        </w:rPr>
        <w:t>洽谈</w:t>
      </w:r>
      <w:r>
        <w:rPr>
          <w:rFonts w:eastAsia="仿宋_GB2312"/>
          <w:sz w:val="32"/>
          <w:szCs w:val="32"/>
        </w:rPr>
        <w:t>；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b/>
          <w:color w:val="000000" w:themeColor="text1"/>
          <w:spacing w:val="-18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室外</w:t>
      </w:r>
      <w:r>
        <w:rPr>
          <w:rFonts w:eastAsia="仿宋_GB2312"/>
          <w:sz w:val="32"/>
          <w:szCs w:val="32"/>
        </w:rPr>
        <w:t>苗木展示。</w:t>
      </w:r>
    </w:p>
    <w:p w:rsidR="009C3839" w:rsidRDefault="007E4E68">
      <w:pPr>
        <w:spacing w:line="360" w:lineRule="auto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八</w:t>
      </w:r>
      <w:r>
        <w:rPr>
          <w:rFonts w:eastAsia="仿宋_GB2312"/>
          <w:b/>
          <w:bCs/>
          <w:sz w:val="32"/>
          <w:szCs w:val="32"/>
        </w:rPr>
        <w:t>、</w:t>
      </w:r>
      <w:r>
        <w:rPr>
          <w:rFonts w:eastAsia="仿宋_GB2312" w:hint="eastAsia"/>
          <w:b/>
          <w:bCs/>
          <w:sz w:val="32"/>
          <w:szCs w:val="32"/>
        </w:rPr>
        <w:t>报名：</w:t>
      </w:r>
      <w:r>
        <w:rPr>
          <w:rFonts w:eastAsia="仿宋_GB2312" w:hint="eastAsia"/>
          <w:sz w:val="32"/>
          <w:szCs w:val="32"/>
        </w:rPr>
        <w:t>请于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日前将参会报名表（附件）以邮件或微信方式发到协会秘书处，不接受现场报名。</w:t>
      </w:r>
    </w:p>
    <w:p w:rsidR="009C3839" w:rsidRDefault="007E4E68">
      <w:pPr>
        <w:spacing w:line="360" w:lineRule="auto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九、</w:t>
      </w:r>
      <w:r>
        <w:rPr>
          <w:rFonts w:eastAsia="仿宋_GB2312"/>
          <w:b/>
          <w:bCs/>
          <w:sz w:val="32"/>
          <w:szCs w:val="32"/>
        </w:rPr>
        <w:t>联系方式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联系人：谢秀敏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010-87617655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13581830863</w:t>
      </w:r>
    </w:p>
    <w:p w:rsidR="009C3839" w:rsidRDefault="007E4E68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lang w:val="pt-BR"/>
        </w:rPr>
        <w:t xml:space="preserve">E-mail: </w:t>
      </w:r>
      <w:hyperlink r:id="rId7" w:history="1">
        <w:r>
          <w:rPr>
            <w:rStyle w:val="a3"/>
            <w:rFonts w:eastAsia="仿宋_GB2312"/>
            <w:color w:val="auto"/>
            <w:sz w:val="32"/>
            <w:szCs w:val="32"/>
            <w:u w:val="none"/>
            <w:lang w:val="pt-BR"/>
          </w:rPr>
          <w:t>beijingzmxh@163.com</w:t>
        </w:r>
      </w:hyperlink>
    </w:p>
    <w:p w:rsidR="009C3839" w:rsidRDefault="009C3839">
      <w:pPr>
        <w:tabs>
          <w:tab w:val="right" w:pos="8306"/>
        </w:tabs>
        <w:spacing w:line="360" w:lineRule="auto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9C3839" w:rsidRDefault="009C3839">
      <w:pPr>
        <w:tabs>
          <w:tab w:val="right" w:pos="8306"/>
        </w:tabs>
        <w:spacing w:line="360" w:lineRule="auto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9C3839" w:rsidRDefault="007E4E68">
      <w:pPr>
        <w:tabs>
          <w:tab w:val="right" w:pos="8306"/>
        </w:tabs>
        <w:spacing w:line="360" w:lineRule="auto"/>
        <w:ind w:right="640" w:firstLineChars="1600" w:firstLine="5140"/>
        <w:rPr>
          <w:rFonts w:eastAsia="仿宋_GB2312"/>
          <w:b/>
          <w:bCs/>
          <w:color w:val="000000" w:themeColor="text1"/>
          <w:sz w:val="32"/>
          <w:szCs w:val="32"/>
        </w:rPr>
      </w:pPr>
      <w:r>
        <w:rPr>
          <w:rFonts w:eastAsia="仿宋_GB2312" w:hint="eastAsia"/>
          <w:b/>
          <w:bCs/>
          <w:color w:val="000000" w:themeColor="text1"/>
          <w:sz w:val="32"/>
          <w:szCs w:val="32"/>
        </w:rPr>
        <w:t>北京林木种苗产业协会</w:t>
      </w:r>
    </w:p>
    <w:p w:rsidR="009C3839" w:rsidRDefault="007E4E68">
      <w:pPr>
        <w:tabs>
          <w:tab w:val="right" w:pos="8306"/>
        </w:tabs>
        <w:spacing w:line="360" w:lineRule="auto"/>
        <w:ind w:right="640" w:firstLineChars="1700" w:firstLine="5461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b/>
          <w:bCs/>
          <w:color w:val="000000" w:themeColor="text1"/>
          <w:sz w:val="32"/>
          <w:szCs w:val="32"/>
        </w:rPr>
        <w:t>2018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年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3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月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1</w:t>
      </w:r>
      <w:r>
        <w:rPr>
          <w:rFonts w:eastAsia="仿宋_GB2312" w:hint="eastAsia"/>
          <w:b/>
          <w:bCs/>
          <w:color w:val="000000" w:themeColor="text1"/>
          <w:sz w:val="32"/>
          <w:szCs w:val="32"/>
        </w:rPr>
        <w:t>5</w:t>
      </w:r>
      <w:r>
        <w:rPr>
          <w:rFonts w:eastAsia="仿宋_GB2312"/>
          <w:b/>
          <w:bCs/>
          <w:color w:val="000000" w:themeColor="text1"/>
          <w:sz w:val="32"/>
          <w:szCs w:val="32"/>
        </w:rPr>
        <w:t>日</w:t>
      </w:r>
    </w:p>
    <w:p w:rsidR="009C3839" w:rsidRDefault="009C3839">
      <w:pPr>
        <w:tabs>
          <w:tab w:val="right" w:pos="8306"/>
        </w:tabs>
        <w:spacing w:line="360" w:lineRule="auto"/>
        <w:ind w:right="640" w:firstLineChars="1445" w:firstLine="4624"/>
        <w:rPr>
          <w:rFonts w:eastAsia="仿宋_GB2312"/>
          <w:color w:val="000000" w:themeColor="text1"/>
          <w:sz w:val="32"/>
          <w:szCs w:val="32"/>
        </w:rPr>
      </w:pPr>
    </w:p>
    <w:p w:rsidR="009C3839" w:rsidRDefault="007E4E68">
      <w:pPr>
        <w:rPr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b/>
          <w:sz w:val="32"/>
          <w:szCs w:val="32"/>
        </w:rPr>
        <w:t>1</w:t>
      </w:r>
      <w:r>
        <w:rPr>
          <w:rFonts w:ascii="宋体" w:hAnsi="宋体" w:cs="宋体" w:hint="eastAsia"/>
          <w:b/>
          <w:sz w:val="32"/>
          <w:szCs w:val="32"/>
        </w:rPr>
        <w:t>：</w:t>
      </w:r>
      <w:r>
        <w:rPr>
          <w:rFonts w:ascii="宋体" w:hAnsi="宋体" w:cs="宋体" w:hint="eastAsia"/>
          <w:b/>
          <w:sz w:val="32"/>
          <w:szCs w:val="32"/>
        </w:rPr>
        <w:t xml:space="preserve">                  </w:t>
      </w: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会议议程</w:t>
      </w:r>
    </w:p>
    <w:tbl>
      <w:tblPr>
        <w:tblStyle w:val="a4"/>
        <w:tblW w:w="10326" w:type="dxa"/>
        <w:jc w:val="center"/>
        <w:tblInd w:w="-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679"/>
        <w:gridCol w:w="7088"/>
        <w:gridCol w:w="1559"/>
      </w:tblGrid>
      <w:tr w:rsidR="009C3839">
        <w:trPr>
          <w:trHeight w:val="420"/>
          <w:jc w:val="center"/>
        </w:trPr>
        <w:tc>
          <w:tcPr>
            <w:tcW w:w="167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C3839" w:rsidRDefault="007E4E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时间安排</w:t>
            </w:r>
          </w:p>
        </w:tc>
        <w:tc>
          <w:tcPr>
            <w:tcW w:w="7088" w:type="dxa"/>
            <w:tcBorders>
              <w:top w:val="single" w:sz="12" w:space="0" w:color="000000" w:themeColor="text1"/>
            </w:tcBorders>
          </w:tcPr>
          <w:p w:rsidR="009C3839" w:rsidRDefault="007E4E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spacing w:line="36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发言人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上午</w:t>
            </w:r>
          </w:p>
        </w:tc>
        <w:tc>
          <w:tcPr>
            <w:tcW w:w="7088" w:type="dxa"/>
            <w:vAlign w:val="center"/>
          </w:tcPr>
          <w:p w:rsidR="009C3839" w:rsidRDefault="009C3839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</w:rPr>
              <w:t>35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介绍与会</w:t>
            </w:r>
            <w:r>
              <w:rPr>
                <w:rFonts w:asciiTheme="minorEastAsia" w:hAnsiTheme="minorEastAsia" w:cstheme="minorEastAsia" w:hint="eastAsia"/>
                <w:sz w:val="24"/>
              </w:rPr>
              <w:t>领导、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嘉宾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9:35-9:40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领导致辞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局领导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9:40-10:10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新一轮百万亩造林绿化工程总体要求及</w:t>
            </w:r>
            <w:r>
              <w:rPr>
                <w:rFonts w:ascii="宋体" w:hAnsi="宋体" w:hint="eastAsia"/>
                <w:bCs/>
                <w:sz w:val="24"/>
              </w:rPr>
              <w:t>2018</w:t>
            </w:r>
            <w:r>
              <w:rPr>
                <w:rFonts w:ascii="宋体" w:hAnsi="宋体" w:hint="eastAsia"/>
                <w:bCs/>
                <w:sz w:val="24"/>
              </w:rPr>
              <w:t>年各区造林任务介绍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造林处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10:10-10:40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新一轮百万亩造林绿化工程建设</w:t>
            </w:r>
            <w:r>
              <w:rPr>
                <w:rFonts w:asciiTheme="minorEastAsia" w:hAnsiTheme="minorEastAsia" w:cstheme="minorEastAsia" w:hint="eastAsia"/>
                <w:sz w:val="24"/>
              </w:rPr>
              <w:t>技术导则介绍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科技处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10:40-11:10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北京市</w:t>
            </w:r>
            <w:r>
              <w:rPr>
                <w:rFonts w:ascii="宋体" w:hAnsi="宋体" w:hint="eastAsia"/>
                <w:bCs/>
                <w:sz w:val="24"/>
              </w:rPr>
              <w:t>在圃苗木情况分析</w:t>
            </w:r>
            <w:r>
              <w:rPr>
                <w:rFonts w:ascii="宋体" w:hAnsi="宋体"/>
                <w:bCs/>
                <w:sz w:val="24"/>
              </w:rPr>
              <w:t>及苗木</w:t>
            </w:r>
            <w:r>
              <w:rPr>
                <w:rFonts w:ascii="宋体" w:hAnsi="宋体" w:hint="eastAsia"/>
                <w:bCs/>
                <w:sz w:val="24"/>
              </w:rPr>
              <w:t>质量</w:t>
            </w:r>
            <w:r>
              <w:rPr>
                <w:rFonts w:ascii="宋体" w:hAnsi="宋体"/>
                <w:bCs/>
                <w:sz w:val="24"/>
              </w:rPr>
              <w:t>监管</w:t>
            </w:r>
            <w:r>
              <w:rPr>
                <w:rFonts w:ascii="宋体" w:hAnsi="宋体" w:hint="eastAsia"/>
                <w:bCs/>
                <w:sz w:val="24"/>
              </w:rPr>
              <w:t>要求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姜英淑站长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11:10-11:15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北京林木种苗产业协会服务新一轮百万亩造林绿化工程的措施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王超会长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11:15-12:00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分会介绍各区县苗木情况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12:00-13:15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室外苗木展示</w:t>
            </w:r>
            <w:r>
              <w:rPr>
                <w:rFonts w:asciiTheme="minorEastAsia" w:hAnsiTheme="minorEastAsia" w:cstheme="minorEastAsia" w:hint="eastAsia"/>
                <w:sz w:val="24"/>
              </w:rPr>
              <w:t>+</w:t>
            </w:r>
            <w:r>
              <w:rPr>
                <w:rFonts w:asciiTheme="minorEastAsia" w:hAnsiTheme="minorEastAsia" w:cstheme="minorEastAsia" w:hint="eastAsia"/>
                <w:sz w:val="24"/>
              </w:rPr>
              <w:t>午餐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下午</w:t>
            </w:r>
          </w:p>
        </w:tc>
        <w:tc>
          <w:tcPr>
            <w:tcW w:w="7088" w:type="dxa"/>
            <w:vAlign w:val="center"/>
          </w:tcPr>
          <w:p w:rsidR="009C3839" w:rsidRDefault="009C3839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13:15-13:55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用苗需求介绍（平原地区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家、浅山区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家）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施工方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13:55-14:15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新一轮百万亩造林绿化工程设计理念及方案介绍（</w:t>
            </w: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家）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设计方</w:t>
            </w: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14:15-15:35</w:t>
            </w:r>
          </w:p>
        </w:tc>
        <w:tc>
          <w:tcPr>
            <w:tcW w:w="7088" w:type="dxa"/>
            <w:vAlign w:val="center"/>
          </w:tcPr>
          <w:p w:rsidR="009C3839" w:rsidRDefault="007E4E6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苗木企业推介（</w:t>
            </w:r>
            <w:r>
              <w:rPr>
                <w:rFonts w:asciiTheme="minorEastAsia" w:hAnsiTheme="minorEastAsia" w:cstheme="minorEastAsia" w:hint="eastAsia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sz w:val="24"/>
              </w:rPr>
              <w:t>家，每家</w:t>
            </w:r>
            <w:r>
              <w:rPr>
                <w:rFonts w:asciiTheme="minorEastAsia" w:hAnsiTheme="minorEastAsia" w:cstheme="minorEastAsia" w:hint="eastAsia"/>
                <w:sz w:val="24"/>
              </w:rPr>
              <w:t>8mins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C3839">
        <w:trPr>
          <w:trHeight w:val="420"/>
          <w:jc w:val="center"/>
        </w:trPr>
        <w:tc>
          <w:tcPr>
            <w:tcW w:w="16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C3839" w:rsidRDefault="007E4E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7088" w:type="dxa"/>
            <w:tcBorders>
              <w:bottom w:val="single" w:sz="12" w:space="0" w:color="000000" w:themeColor="text1"/>
            </w:tcBorders>
            <w:vAlign w:val="center"/>
          </w:tcPr>
          <w:p w:rsidR="009C3839" w:rsidRDefault="007E4E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供需双方洽谈，签订合作意向书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C3839" w:rsidRDefault="009C3839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9C3839">
      <w:pPr>
        <w:rPr>
          <w:rFonts w:ascii="新宋体" w:eastAsia="新宋体" w:hAnsi="新宋体" w:cs="新宋体"/>
          <w:b/>
          <w:bCs/>
          <w:sz w:val="24"/>
        </w:rPr>
      </w:pPr>
    </w:p>
    <w:p w:rsidR="009C3839" w:rsidRDefault="007E4E68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9C3839" w:rsidRDefault="007E4E68">
      <w:pPr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参会报名表</w:t>
      </w:r>
    </w:p>
    <w:tbl>
      <w:tblPr>
        <w:tblW w:w="10309" w:type="dxa"/>
        <w:jc w:val="center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8"/>
        <w:gridCol w:w="1701"/>
        <w:gridCol w:w="928"/>
        <w:gridCol w:w="709"/>
        <w:gridCol w:w="992"/>
        <w:gridCol w:w="366"/>
        <w:gridCol w:w="1541"/>
        <w:gridCol w:w="1276"/>
        <w:gridCol w:w="1498"/>
      </w:tblGrid>
      <w:tr w:rsidR="009C3839">
        <w:trPr>
          <w:trHeight w:val="474"/>
          <w:jc w:val="center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9C3839"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7E4E68" w:rsidP="00443162">
            <w:pPr>
              <w:ind w:firstLineChars="98" w:firstLine="2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6600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7E4E68" w:rsidP="00443162">
            <w:pPr>
              <w:ind w:firstLineChars="98" w:firstLine="2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微信</w:t>
            </w:r>
            <w:r>
              <w:rPr>
                <w:rFonts w:ascii="宋体" w:hAnsi="宋体" w:cs="宋体" w:hint="eastAsia"/>
              </w:rPr>
              <w:t>/QQ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839" w:rsidRDefault="009C3839">
            <w:pPr>
              <w:ind w:left="974"/>
              <w:rPr>
                <w:rFonts w:ascii="宋体" w:hAnsi="宋体" w:cs="宋体"/>
                <w:color w:val="FF6600"/>
              </w:rPr>
            </w:pPr>
          </w:p>
        </w:tc>
      </w:tr>
      <w:tr w:rsidR="009C3839">
        <w:trPr>
          <w:trHeight w:val="474"/>
          <w:jc w:val="center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9C3839">
            <w:pPr>
              <w:rPr>
                <w:rFonts w:ascii="宋体" w:hAnsi="宋体" w:cs="宋体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9C3839">
            <w:pPr>
              <w:ind w:left="192"/>
              <w:rPr>
                <w:rFonts w:ascii="宋体" w:hAnsi="宋体" w:cs="宋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ind w:left="19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839" w:rsidRDefault="009C3839">
            <w:pPr>
              <w:rPr>
                <w:rFonts w:ascii="宋体" w:hAnsi="宋体" w:cs="宋体"/>
              </w:rPr>
            </w:pPr>
          </w:p>
        </w:tc>
      </w:tr>
      <w:tr w:rsidR="009C3839">
        <w:trPr>
          <w:trHeight w:val="474"/>
          <w:jc w:val="center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9C3839">
            <w:pPr>
              <w:ind w:left="192"/>
              <w:rPr>
                <w:rFonts w:ascii="宋体" w:hAnsi="宋体" w:cs="宋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ind w:left="19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839" w:rsidRDefault="009C3839">
            <w:pPr>
              <w:rPr>
                <w:rFonts w:ascii="宋体" w:hAnsi="宋体" w:cs="宋体"/>
              </w:rPr>
            </w:pPr>
          </w:p>
        </w:tc>
      </w:tr>
      <w:tr w:rsidR="009C3839">
        <w:trPr>
          <w:trHeight w:val="474"/>
          <w:jc w:val="center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参会人姓名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参会人姓名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839" w:rsidRDefault="007E4E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机</w:t>
            </w:r>
          </w:p>
        </w:tc>
      </w:tr>
      <w:tr w:rsidR="009C3839">
        <w:trPr>
          <w:trHeight w:val="474"/>
          <w:jc w:val="center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9C383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9C383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839" w:rsidRDefault="009C383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9C383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839" w:rsidRDefault="009C383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839" w:rsidRDefault="009C3839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9C3839" w:rsidRDefault="009C3839" w:rsidP="00443162">
      <w:pPr>
        <w:ind w:leftChars="49" w:left="412" w:hangingChars="147" w:hanging="309"/>
        <w:rPr>
          <w:rFonts w:ascii="宋体" w:hAnsi="宋体" w:cs="宋体"/>
        </w:rPr>
      </w:pPr>
    </w:p>
    <w:p w:rsidR="009C3839" w:rsidRDefault="009C3839">
      <w:pPr>
        <w:rPr>
          <w:rFonts w:ascii="宋体" w:hAnsi="宋体" w:cs="宋体"/>
        </w:rPr>
      </w:pPr>
    </w:p>
    <w:p w:rsidR="009C3839" w:rsidRDefault="009C3839"/>
    <w:sectPr w:rsidR="009C3839" w:rsidSect="009C3839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68" w:rsidRDefault="007E4E68" w:rsidP="00443162">
      <w:r>
        <w:separator/>
      </w:r>
    </w:p>
  </w:endnote>
  <w:endnote w:type="continuationSeparator" w:id="0">
    <w:p w:rsidR="007E4E68" w:rsidRDefault="007E4E68" w:rsidP="0044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68" w:rsidRDefault="007E4E68" w:rsidP="00443162">
      <w:r>
        <w:separator/>
      </w:r>
    </w:p>
  </w:footnote>
  <w:footnote w:type="continuationSeparator" w:id="0">
    <w:p w:rsidR="007E4E68" w:rsidRDefault="007E4E68" w:rsidP="00443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DD5A09"/>
    <w:rsid w:val="00443162"/>
    <w:rsid w:val="007E4E68"/>
    <w:rsid w:val="009C3839"/>
    <w:rsid w:val="05766E6C"/>
    <w:rsid w:val="11520DF0"/>
    <w:rsid w:val="2AB13787"/>
    <w:rsid w:val="2EA17276"/>
    <w:rsid w:val="6ADD5A09"/>
    <w:rsid w:val="763054F9"/>
    <w:rsid w:val="76FC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83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C383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C3839"/>
    <w:rPr>
      <w:color w:val="0000FF"/>
      <w:u w:val="single"/>
    </w:rPr>
  </w:style>
  <w:style w:type="table" w:styleId="a4">
    <w:name w:val="Table Grid"/>
    <w:basedOn w:val="a1"/>
    <w:qFormat/>
    <w:rsid w:val="009C38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4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4316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4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4316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ijingzm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xmjrzg</dc:creator>
  <cp:lastModifiedBy>DELL</cp:lastModifiedBy>
  <cp:revision>2</cp:revision>
  <dcterms:created xsi:type="dcterms:W3CDTF">2018-03-20T06:53:00Z</dcterms:created>
  <dcterms:modified xsi:type="dcterms:W3CDTF">2018-03-22T01:51:00Z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